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1C" w:rsidRDefault="009B477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:rsidR="00FE621C" w:rsidRDefault="00FE621C">
      <w:pPr>
        <w:rPr>
          <w:sz w:val="28"/>
          <w:szCs w:val="28"/>
        </w:rPr>
      </w:pPr>
    </w:p>
    <w:p w:rsidR="00FE621C" w:rsidRDefault="009B4778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软弱地基上复杂人造山体沉降变形规律研究</w:t>
      </w:r>
    </w:p>
    <w:p w:rsidR="00FE621C" w:rsidRDefault="009B4778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岩土工程</w:t>
      </w:r>
    </w:p>
    <w:p w:rsidR="00FE621C" w:rsidRDefault="009B4778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徐鹏</w:t>
      </w:r>
    </w:p>
    <w:p w:rsidR="00FE621C" w:rsidRDefault="009B4778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陈永辉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 w:rsidR="00FE621C" w:rsidRDefault="009B477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:rsidR="00FE621C" w:rsidRDefault="009B4778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戴济群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</w:t>
      </w:r>
      <w:r>
        <w:rPr>
          <w:rFonts w:hint="eastAsia"/>
          <w:bCs/>
          <w:sz w:val="28"/>
          <w:szCs w:val="28"/>
        </w:rPr>
        <w:t>高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</w:p>
    <w:p w:rsidR="00FE621C" w:rsidRDefault="009B4778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:rsidR="00FE621C" w:rsidRDefault="009B4778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邓永锋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东南大学交通学院</w:t>
      </w:r>
    </w:p>
    <w:p w:rsidR="00FE621C" w:rsidRDefault="009B4778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余湘娟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FE621C" w:rsidRDefault="009B4778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孔纲强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FE621C" w:rsidRDefault="009B4778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陈永辉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17C7B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河海大学土木与交通学院</w:t>
      </w:r>
    </w:p>
    <w:p w:rsidR="00FE621C" w:rsidRDefault="009B4778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徐洁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</w:p>
    <w:p w:rsidR="00FE621C" w:rsidRDefault="009B47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hAnsi="Times New Roman" w:cs="Times New Roman" w:hint="eastAsia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00-18</w:t>
      </w:r>
      <w:r>
        <w:rPr>
          <w:rFonts w:ascii="Times New Roman" w:hAnsi="Times New Roman" w:cs="Times New Roman" w:hint="eastAsia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:rsidR="00FE621C" w:rsidRDefault="009B4778" w:rsidP="00817C7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/>
          <w:bCs/>
          <w:sz w:val="28"/>
          <w:szCs w:val="28"/>
        </w:rPr>
        <w:t>腾讯会议平台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 w:hint="eastAsia"/>
          <w:sz w:val="28"/>
          <w:szCs w:val="28"/>
        </w:rPr>
        <w:t>https://meeting.tencent.com/s/bm3ZPgg7dtvr</w:t>
      </w:r>
    </w:p>
    <w:p w:rsidR="00FE621C" w:rsidRDefault="009B4778" w:rsidP="00817C7B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会议</w:t>
      </w:r>
      <w:r>
        <w:rPr>
          <w:rFonts w:ascii="Times New Roman" w:hAnsi="Times New Roman" w:cs="Times New Roman" w:hint="eastAsia"/>
          <w:sz w:val="28"/>
          <w:szCs w:val="28"/>
        </w:rPr>
        <w:t xml:space="preserve"> ID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594 542 573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无</w:t>
      </w:r>
    </w:p>
    <w:p w:rsidR="00FE621C" w:rsidRDefault="009B4778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 w:rsidR="00FE621C" w:rsidRDefault="009B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手机一键拨号入会：</w:t>
      </w:r>
      <w:r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>
        <w:rPr>
          <w:rFonts w:ascii="Times New Roman" w:hAnsi="Times New Roman" w:cs="Times New Roman" w:hint="eastAsia"/>
          <w:sz w:val="28"/>
          <w:szCs w:val="28"/>
        </w:rPr>
        <w:t>中国大陆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FE621C" w:rsidRDefault="009B4778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>
        <w:rPr>
          <w:rFonts w:ascii="Times New Roman" w:hAnsi="Times New Roman" w:cs="Times New Roman" w:hint="eastAsia"/>
          <w:sz w:val="28"/>
          <w:szCs w:val="28"/>
        </w:rPr>
        <w:t>中国香港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FE621C" w:rsidRDefault="009B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根据位置拨号：</w:t>
      </w:r>
      <w:r>
        <w:rPr>
          <w:rFonts w:ascii="Times New Roman" w:hAnsi="Times New Roman" w:cs="Times New Roman" w:hint="eastAsia"/>
          <w:sz w:val="28"/>
          <w:szCs w:val="28"/>
        </w:rPr>
        <w:t>+8675536550000 (</w:t>
      </w:r>
      <w:r>
        <w:rPr>
          <w:rFonts w:ascii="Times New Roman" w:hAnsi="Times New Roman" w:cs="Times New Roman" w:hint="eastAsia"/>
          <w:sz w:val="28"/>
          <w:szCs w:val="28"/>
        </w:rPr>
        <w:t>中国大陆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+85230018898 (</w:t>
      </w:r>
      <w:r>
        <w:rPr>
          <w:rFonts w:ascii="Times New Roman" w:hAnsi="Times New Roman" w:cs="Times New Roman" w:hint="eastAsia"/>
          <w:sz w:val="28"/>
          <w:szCs w:val="28"/>
        </w:rPr>
        <w:t>中国香港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FE621C" w:rsidRDefault="009B4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FE621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78" w:rsidRDefault="009B4778" w:rsidP="00817C7B">
      <w:r>
        <w:separator/>
      </w:r>
    </w:p>
  </w:endnote>
  <w:endnote w:type="continuationSeparator" w:id="0">
    <w:p w:rsidR="009B4778" w:rsidRDefault="009B4778" w:rsidP="008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78" w:rsidRDefault="009B4778" w:rsidP="00817C7B">
      <w:r>
        <w:separator/>
      </w:r>
    </w:p>
  </w:footnote>
  <w:footnote w:type="continuationSeparator" w:id="0">
    <w:p w:rsidR="009B4778" w:rsidRDefault="009B4778" w:rsidP="0081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E1B90"/>
    <w:rsid w:val="000E4489"/>
    <w:rsid w:val="00175FF7"/>
    <w:rsid w:val="001A0DA9"/>
    <w:rsid w:val="001B6197"/>
    <w:rsid w:val="00205465"/>
    <w:rsid w:val="00326188"/>
    <w:rsid w:val="00330BB7"/>
    <w:rsid w:val="00361DD3"/>
    <w:rsid w:val="003B2289"/>
    <w:rsid w:val="003C4849"/>
    <w:rsid w:val="004208C8"/>
    <w:rsid w:val="0045117B"/>
    <w:rsid w:val="00454E5C"/>
    <w:rsid w:val="004822AF"/>
    <w:rsid w:val="004B3701"/>
    <w:rsid w:val="00646870"/>
    <w:rsid w:val="007156D2"/>
    <w:rsid w:val="00817C7B"/>
    <w:rsid w:val="00861E84"/>
    <w:rsid w:val="00920B7A"/>
    <w:rsid w:val="00930E08"/>
    <w:rsid w:val="009B4778"/>
    <w:rsid w:val="00B535C6"/>
    <w:rsid w:val="00C3707E"/>
    <w:rsid w:val="00C82EB4"/>
    <w:rsid w:val="00D44AAC"/>
    <w:rsid w:val="00DC5FC4"/>
    <w:rsid w:val="00E64159"/>
    <w:rsid w:val="00F36AE1"/>
    <w:rsid w:val="00FA5028"/>
    <w:rsid w:val="00FB66DA"/>
    <w:rsid w:val="00FE621C"/>
    <w:rsid w:val="390E7615"/>
    <w:rsid w:val="3FF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92A2"/>
  <w15:docId w15:val="{E37B043F-AA1F-4CC7-BDA6-F6BA82A8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zx</cp:lastModifiedBy>
  <cp:revision>2</cp:revision>
  <dcterms:created xsi:type="dcterms:W3CDTF">2020-05-27T09:27:00Z</dcterms:created>
  <dcterms:modified xsi:type="dcterms:W3CDTF">2020-05-27T09:27:00Z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