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00" w:rsidRDefault="004960B3">
      <w:pPr>
        <w:spacing w:line="500" w:lineRule="atLeast"/>
        <w:jc w:val="center"/>
        <w:outlineLvl w:val="0"/>
        <w:rPr>
          <w:rFonts w:ascii="Times New Roman" w:eastAsia="微软简标宋" w:hAnsi="Times New Roman" w:cs="Times New Roman"/>
          <w:color w:val="FF0000"/>
          <w:sz w:val="76"/>
          <w:szCs w:val="20"/>
        </w:rPr>
      </w:pPr>
      <w:r>
        <w:rPr>
          <w:rFonts w:ascii="Arial" w:eastAsia="华文中宋" w:hAnsi="Arial" w:cs="Times New Roman" w:hint="eastAsia"/>
          <w:b/>
          <w:color w:val="FF0000"/>
          <w:spacing w:val="-34"/>
          <w:sz w:val="82"/>
          <w:szCs w:val="20"/>
        </w:rPr>
        <w:t>河海大学部门文件</w:t>
      </w:r>
    </w:p>
    <w:p w:rsidR="00E54600" w:rsidRDefault="00E54600">
      <w:pPr>
        <w:spacing w:line="500" w:lineRule="atLeast"/>
        <w:jc w:val="center"/>
        <w:outlineLvl w:val="0"/>
        <w:rPr>
          <w:rFonts w:ascii="Times New Roman" w:eastAsia="华文中宋" w:hAnsi="Times New Roman" w:cs="Times New Roman"/>
          <w:b/>
          <w:color w:val="FF0000"/>
          <w:sz w:val="84"/>
          <w:szCs w:val="84"/>
        </w:rPr>
      </w:pPr>
    </w:p>
    <w:p w:rsidR="00E54600" w:rsidRDefault="004960B3">
      <w:pPr>
        <w:spacing w:line="240" w:lineRule="atLeast"/>
        <w:jc w:val="center"/>
        <w:rPr>
          <w:rFonts w:ascii="仿宋_GB2312" w:eastAsia="仿宋_GB2312" w:hAnsi="Arial" w:cs="Times New Roman"/>
          <w:sz w:val="28"/>
          <w:szCs w:val="24"/>
        </w:rPr>
      </w:pPr>
      <w:r>
        <w:rPr>
          <w:rFonts w:ascii="仿宋_GB2312" w:eastAsia="仿宋_GB2312" w:hAnsi="Times New Roman" w:cs="Times New Roman" w:hint="eastAsia"/>
          <w:sz w:val="28"/>
          <w:szCs w:val="24"/>
        </w:rPr>
        <w:t>河海土木〔</w:t>
      </w:r>
      <w:r>
        <w:rPr>
          <w:rFonts w:ascii="仿宋_GB2312" w:eastAsia="仿宋_GB2312" w:hAnsi="Times New Roman" w:cs="Times New Roman"/>
          <w:sz w:val="28"/>
          <w:szCs w:val="24"/>
        </w:rPr>
        <w:t>20</w:t>
      </w:r>
      <w:r>
        <w:rPr>
          <w:rFonts w:ascii="仿宋_GB2312" w:eastAsia="仿宋_GB2312" w:hAnsi="Times New Roman" w:cs="Times New Roman" w:hint="eastAsia"/>
          <w:sz w:val="28"/>
          <w:szCs w:val="24"/>
        </w:rPr>
        <w:t>17</w:t>
      </w:r>
      <w:r w:rsidR="00BD5BFB">
        <w:rPr>
          <w:rFonts w:ascii="仿宋_GB2312" w:eastAsia="仿宋_GB2312" w:hAnsi="Times New Roman" w:cs="Times New Roman" w:hint="eastAsia"/>
          <w:sz w:val="28"/>
          <w:szCs w:val="24"/>
        </w:rPr>
        <w:t>〕26</w:t>
      </w:r>
      <w:r>
        <w:rPr>
          <w:rFonts w:ascii="仿宋_GB2312" w:eastAsia="仿宋_GB2312" w:hAnsi="Arial" w:cs="Times New Roman" w:hint="eastAsia"/>
          <w:sz w:val="28"/>
          <w:szCs w:val="24"/>
        </w:rPr>
        <w:t>号</w:t>
      </w:r>
    </w:p>
    <w:p w:rsidR="00E54600" w:rsidRDefault="00B576BC">
      <w:pPr>
        <w:spacing w:line="240" w:lineRule="atLeast"/>
        <w:jc w:val="center"/>
        <w:rPr>
          <w:rFonts w:ascii="仿宋_GB2312" w:eastAsia="仿宋_GB2312" w:hAnsi="Arial" w:cs="Times New Roman"/>
          <w:sz w:val="28"/>
          <w:szCs w:val="24"/>
        </w:rPr>
      </w:pPr>
      <w:r w:rsidRPr="00B576BC">
        <w:rPr>
          <w:rFonts w:ascii="Times New Roman" w:eastAsia="宋体" w:hAnsi="Times New Roman" w:cs="Times New Roman"/>
          <w:noProof/>
          <w:szCs w:val="24"/>
        </w:rPr>
        <w:pict>
          <v:line id="_x0000_s1026" style="position:absolute;left:0;text-align:left;z-index:251659264" from="-2.25pt,17.55pt" to="456.95pt,17.55pt" o:gfxdata="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LpMj/XAAAACAEAAA8AAAAAAAAAAQAgAAAAIgAA&#10;AGRycy9kb3ducmV2LnhtbFBLAQIUABQAAAAIAIdO4kCwfkgU0AEAAGoDAAAOAAAAAAAAAAEAIAAA&#10;ACYBAABkcnMvZTJvRG9jLnhtbFBLBQYAAAAABgAGAFkBAABoBQAAAAA=&#10;" strokecolor="red"/>
        </w:pict>
      </w:r>
    </w:p>
    <w:p w:rsidR="00E54600" w:rsidRDefault="004960B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关于开展土木与交通学院全员育人谈心谈话制度的通知</w:t>
      </w:r>
    </w:p>
    <w:p w:rsidR="00E54600" w:rsidRDefault="004960B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院内各单位：</w:t>
      </w:r>
    </w:p>
    <w:p w:rsidR="00E54600" w:rsidRDefault="004960B3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为进一步贯彻落实全国高校思想政治工作会议精神，做好新形势下思想政治教育工作，强化全员、全过程、全方位育人的理念，形成合力育人、协同育人的长效机制，加强学院研究生导师、班导师、关心下一代委员会与学生的联系，尤其是存在学习困难、情感障碍、心理疾病、家庭困难以及就业困难等特殊学生群体的过程管理，经学院研究决定，通过谈心谈话记录表建立学生的个人档案和特殊案例“会诊”制度，增强各类群体合力推动育人的自主性和责任感，突出有计划、有记录、有过程、有实效的原则；促进学生健康全面的发展，对学生进行心理疏导、学习指导和生活引导，提高育人实效。</w:t>
      </w:r>
    </w:p>
    <w:p w:rsidR="00E54600" w:rsidRDefault="00E54600">
      <w:pPr>
        <w:jc w:val="right"/>
        <w:rPr>
          <w:rFonts w:ascii="宋体" w:eastAsia="宋体" w:hAnsi="宋体"/>
          <w:sz w:val="28"/>
          <w:szCs w:val="28"/>
        </w:rPr>
      </w:pPr>
    </w:p>
    <w:p w:rsidR="00E54600" w:rsidRDefault="004960B3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河海大学土木与交通学院</w:t>
      </w:r>
    </w:p>
    <w:p w:rsidR="00E54600" w:rsidRDefault="004960B3">
      <w:pPr>
        <w:ind w:right="280" w:firstLineChars="2500" w:firstLine="700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2017年12月1日</w:t>
      </w:r>
    </w:p>
    <w:p w:rsidR="00E54600" w:rsidRDefault="004960B3">
      <w:pPr>
        <w:ind w:right="28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附件：土木院谈心谈话记录表</w:t>
      </w:r>
    </w:p>
    <w:p w:rsidR="00E54600" w:rsidRDefault="00E54600">
      <w:pPr>
        <w:ind w:right="280"/>
        <w:jc w:val="left"/>
        <w:rPr>
          <w:rFonts w:ascii="宋体" w:eastAsia="宋体" w:hAnsi="宋体"/>
          <w:sz w:val="28"/>
          <w:szCs w:val="28"/>
        </w:rPr>
      </w:pPr>
    </w:p>
    <w:p w:rsidR="00E54600" w:rsidRDefault="00E54600">
      <w:pPr>
        <w:ind w:right="280"/>
        <w:jc w:val="left"/>
        <w:rPr>
          <w:rFonts w:ascii="宋体" w:eastAsia="宋体" w:hAnsi="宋体" w:hint="eastAsia"/>
          <w:sz w:val="28"/>
          <w:szCs w:val="28"/>
        </w:rPr>
      </w:pPr>
    </w:p>
    <w:p w:rsidR="005E7F3F" w:rsidRDefault="005E7F3F">
      <w:pPr>
        <w:ind w:right="280"/>
        <w:jc w:val="left"/>
        <w:rPr>
          <w:rFonts w:ascii="宋体" w:eastAsia="宋体" w:hAnsi="宋体" w:hint="eastAsia"/>
          <w:sz w:val="28"/>
          <w:szCs w:val="28"/>
        </w:rPr>
      </w:pPr>
    </w:p>
    <w:p w:rsidR="005E7F3F" w:rsidRDefault="005E7F3F">
      <w:pPr>
        <w:ind w:right="280"/>
        <w:jc w:val="left"/>
        <w:rPr>
          <w:rFonts w:ascii="宋体" w:eastAsia="宋体" w:hAnsi="宋体" w:hint="eastAsia"/>
          <w:sz w:val="28"/>
          <w:szCs w:val="28"/>
        </w:rPr>
      </w:pPr>
    </w:p>
    <w:p w:rsidR="005E7F3F" w:rsidRDefault="005E7F3F">
      <w:pPr>
        <w:ind w:right="280"/>
        <w:jc w:val="left"/>
        <w:rPr>
          <w:rFonts w:ascii="宋体" w:eastAsia="宋体" w:hAnsi="宋体" w:hint="eastAsia"/>
          <w:sz w:val="28"/>
          <w:szCs w:val="28"/>
        </w:rPr>
      </w:pPr>
    </w:p>
    <w:p w:rsidR="005E7F3F" w:rsidRDefault="005E7F3F">
      <w:pPr>
        <w:ind w:right="280"/>
        <w:jc w:val="left"/>
        <w:rPr>
          <w:rFonts w:ascii="宋体" w:eastAsia="宋体" w:hAnsi="宋体" w:hint="eastAsia"/>
          <w:sz w:val="28"/>
          <w:szCs w:val="28"/>
        </w:rPr>
      </w:pPr>
    </w:p>
    <w:p w:rsidR="005E7F3F" w:rsidRDefault="005E7F3F">
      <w:pPr>
        <w:ind w:right="280"/>
        <w:jc w:val="left"/>
        <w:rPr>
          <w:rFonts w:ascii="宋体" w:eastAsia="宋体" w:hAnsi="宋体" w:hint="eastAsia"/>
          <w:sz w:val="28"/>
          <w:szCs w:val="28"/>
        </w:rPr>
      </w:pPr>
    </w:p>
    <w:p w:rsidR="005E7F3F" w:rsidRDefault="005E7F3F">
      <w:pPr>
        <w:ind w:right="280"/>
        <w:jc w:val="left"/>
        <w:rPr>
          <w:rFonts w:ascii="宋体" w:eastAsia="宋体" w:hAnsi="宋体" w:hint="eastAsia"/>
          <w:sz w:val="28"/>
          <w:szCs w:val="28"/>
        </w:rPr>
      </w:pPr>
    </w:p>
    <w:p w:rsidR="005E7F3F" w:rsidRDefault="005E7F3F">
      <w:pPr>
        <w:ind w:right="280"/>
        <w:jc w:val="left"/>
        <w:rPr>
          <w:rFonts w:ascii="宋体" w:eastAsia="宋体" w:hAnsi="宋体" w:hint="eastAsia"/>
          <w:sz w:val="28"/>
          <w:szCs w:val="28"/>
        </w:rPr>
      </w:pPr>
    </w:p>
    <w:p w:rsidR="005E7F3F" w:rsidRDefault="005E7F3F">
      <w:pPr>
        <w:ind w:right="280"/>
        <w:jc w:val="left"/>
        <w:rPr>
          <w:rFonts w:ascii="宋体" w:eastAsia="宋体" w:hAnsi="宋体" w:hint="eastAsia"/>
          <w:sz w:val="28"/>
          <w:szCs w:val="28"/>
        </w:rPr>
      </w:pPr>
    </w:p>
    <w:p w:rsidR="005E7F3F" w:rsidRDefault="005E7F3F">
      <w:pPr>
        <w:ind w:right="280"/>
        <w:jc w:val="left"/>
        <w:rPr>
          <w:rFonts w:ascii="宋体" w:eastAsia="宋体" w:hAnsi="宋体" w:hint="eastAsia"/>
          <w:sz w:val="28"/>
          <w:szCs w:val="28"/>
        </w:rPr>
      </w:pPr>
    </w:p>
    <w:p w:rsidR="005E7F3F" w:rsidRDefault="005E7F3F">
      <w:pPr>
        <w:ind w:right="280"/>
        <w:jc w:val="left"/>
        <w:rPr>
          <w:rFonts w:ascii="宋体" w:eastAsia="宋体" w:hAnsi="宋体" w:hint="eastAsia"/>
          <w:sz w:val="28"/>
          <w:szCs w:val="28"/>
        </w:rPr>
      </w:pPr>
    </w:p>
    <w:p w:rsidR="005E7F3F" w:rsidRDefault="005E7F3F">
      <w:pPr>
        <w:ind w:right="280"/>
        <w:jc w:val="left"/>
        <w:rPr>
          <w:rFonts w:ascii="宋体" w:eastAsia="宋体" w:hAnsi="宋体" w:hint="eastAsia"/>
          <w:sz w:val="28"/>
          <w:szCs w:val="28"/>
        </w:rPr>
      </w:pPr>
    </w:p>
    <w:p w:rsidR="005E7F3F" w:rsidRDefault="005E7F3F">
      <w:pPr>
        <w:ind w:right="280"/>
        <w:jc w:val="left"/>
        <w:rPr>
          <w:rFonts w:ascii="宋体" w:eastAsia="宋体" w:hAnsi="宋体" w:hint="eastAsia"/>
          <w:sz w:val="28"/>
          <w:szCs w:val="28"/>
        </w:rPr>
      </w:pPr>
    </w:p>
    <w:p w:rsidR="005E7F3F" w:rsidRDefault="005E7F3F">
      <w:pPr>
        <w:ind w:right="280"/>
        <w:jc w:val="left"/>
        <w:rPr>
          <w:rFonts w:ascii="宋体" w:eastAsia="宋体" w:hAnsi="宋体" w:hint="eastAsia"/>
          <w:sz w:val="28"/>
          <w:szCs w:val="28"/>
        </w:rPr>
      </w:pPr>
    </w:p>
    <w:p w:rsidR="005E7F3F" w:rsidRDefault="005E7F3F">
      <w:pPr>
        <w:ind w:right="280"/>
        <w:jc w:val="left"/>
        <w:rPr>
          <w:rFonts w:ascii="宋体" w:eastAsia="宋体" w:hAnsi="宋体" w:hint="eastAsia"/>
          <w:sz w:val="28"/>
          <w:szCs w:val="28"/>
        </w:rPr>
      </w:pPr>
    </w:p>
    <w:p w:rsidR="005E7F3F" w:rsidRDefault="005E7F3F">
      <w:pPr>
        <w:ind w:right="280"/>
        <w:jc w:val="left"/>
        <w:rPr>
          <w:rFonts w:ascii="宋体" w:eastAsia="宋体" w:hAnsi="宋体" w:hint="eastAsia"/>
          <w:sz w:val="28"/>
          <w:szCs w:val="28"/>
        </w:rPr>
      </w:pPr>
    </w:p>
    <w:p w:rsidR="005E7F3F" w:rsidRDefault="005E7F3F">
      <w:pPr>
        <w:ind w:right="280"/>
        <w:jc w:val="left"/>
        <w:rPr>
          <w:rFonts w:ascii="宋体" w:eastAsia="宋体" w:hAnsi="宋体" w:hint="eastAsia"/>
          <w:sz w:val="28"/>
          <w:szCs w:val="28"/>
        </w:rPr>
      </w:pPr>
    </w:p>
    <w:p w:rsidR="005E7F3F" w:rsidRDefault="005E7F3F">
      <w:pPr>
        <w:ind w:right="280"/>
        <w:jc w:val="left"/>
        <w:rPr>
          <w:rFonts w:ascii="宋体" w:eastAsia="宋体" w:hAnsi="宋体" w:hint="eastAsia"/>
          <w:sz w:val="28"/>
          <w:szCs w:val="28"/>
        </w:rPr>
      </w:pPr>
    </w:p>
    <w:p w:rsidR="005E7F3F" w:rsidRDefault="005E7F3F">
      <w:pPr>
        <w:ind w:right="280"/>
        <w:jc w:val="left"/>
        <w:rPr>
          <w:rFonts w:ascii="宋体" w:eastAsia="宋体" w:hAnsi="宋体" w:hint="eastAsia"/>
          <w:sz w:val="28"/>
          <w:szCs w:val="28"/>
        </w:rPr>
      </w:pPr>
    </w:p>
    <w:p w:rsidR="005E7F3F" w:rsidRDefault="005E7F3F">
      <w:pPr>
        <w:ind w:right="280"/>
        <w:jc w:val="left"/>
        <w:rPr>
          <w:rFonts w:ascii="宋体" w:eastAsia="宋体" w:hAnsi="宋体" w:hint="eastAsia"/>
          <w:sz w:val="28"/>
          <w:szCs w:val="28"/>
        </w:rPr>
      </w:pPr>
    </w:p>
    <w:p w:rsidR="005E7F3F" w:rsidRDefault="005E7F3F">
      <w:pPr>
        <w:ind w:right="280"/>
        <w:jc w:val="left"/>
        <w:rPr>
          <w:rFonts w:ascii="宋体" w:eastAsia="宋体" w:hAnsi="宋体" w:hint="eastAsia"/>
          <w:sz w:val="28"/>
          <w:szCs w:val="28"/>
        </w:rPr>
      </w:pPr>
    </w:p>
    <w:p w:rsidR="005E7F3F" w:rsidRDefault="005E7F3F">
      <w:pPr>
        <w:ind w:right="280"/>
        <w:jc w:val="left"/>
        <w:rPr>
          <w:rFonts w:ascii="宋体" w:eastAsia="宋体" w:hAnsi="宋体" w:hint="eastAsia"/>
          <w:sz w:val="28"/>
          <w:szCs w:val="28"/>
        </w:rPr>
      </w:pPr>
    </w:p>
    <w:p w:rsidR="005E7F3F" w:rsidRPr="005E7F3F" w:rsidRDefault="005E7F3F">
      <w:pPr>
        <w:ind w:right="280"/>
        <w:jc w:val="left"/>
        <w:rPr>
          <w:rFonts w:ascii="宋体" w:eastAsia="宋体" w:hAnsi="宋体"/>
          <w:sz w:val="28"/>
          <w:szCs w:val="28"/>
        </w:rPr>
      </w:pPr>
    </w:p>
    <w:p w:rsidR="00E54600" w:rsidRDefault="00E54600">
      <w:pPr>
        <w:ind w:right="280"/>
        <w:jc w:val="left"/>
        <w:rPr>
          <w:rFonts w:ascii="宋体" w:eastAsia="宋体" w:hAnsi="宋体"/>
          <w:sz w:val="28"/>
          <w:szCs w:val="28"/>
        </w:rPr>
      </w:pPr>
    </w:p>
    <w:p w:rsidR="00E54600" w:rsidRDefault="004960B3">
      <w:pPr>
        <w:jc w:val="left"/>
        <w:rPr>
          <w:rFonts w:ascii="宋体" w:eastAsia="宋体" w:hAnsi="宋体" w:cs="宋体"/>
          <w:sz w:val="28"/>
          <w:szCs w:val="28"/>
        </w:rPr>
      </w:pPr>
      <w:bookmarkStart w:id="0" w:name="_Hlk499584674"/>
      <w:r>
        <w:rPr>
          <w:rFonts w:ascii="宋体" w:eastAsia="宋体" w:hAnsi="宋体" w:cs="宋体" w:hint="eastAsia"/>
          <w:sz w:val="28"/>
          <w:szCs w:val="28"/>
        </w:rPr>
        <w:t>附件：</w:t>
      </w:r>
    </w:p>
    <w:p w:rsidR="00E54600" w:rsidRDefault="004960B3">
      <w:pPr>
        <w:jc w:val="center"/>
        <w:rPr>
          <w:rFonts w:ascii="方正小标宋简体" w:eastAsia="方正小标宋简体" w:hAnsi="华文中宋" w:cs="Times New Roman"/>
          <w:sz w:val="36"/>
          <w:szCs w:val="36"/>
        </w:rPr>
      </w:pPr>
      <w:r>
        <w:rPr>
          <w:rFonts w:ascii="方正小标宋简体" w:eastAsia="方正小标宋简体" w:hAnsi="华文中宋" w:cs="Times New Roman" w:hint="eastAsia"/>
          <w:sz w:val="36"/>
          <w:szCs w:val="36"/>
        </w:rPr>
        <w:lastRenderedPageBreak/>
        <w:t>土木院谈心谈话记录表</w:t>
      </w:r>
    </w:p>
    <w:tbl>
      <w:tblPr>
        <w:tblStyle w:val="a6"/>
        <w:tblW w:w="9780" w:type="dxa"/>
        <w:tblLayout w:type="fixed"/>
        <w:tblLook w:val="04A0"/>
      </w:tblPr>
      <w:tblGrid>
        <w:gridCol w:w="1430"/>
        <w:gridCol w:w="1400"/>
        <w:gridCol w:w="1276"/>
        <w:gridCol w:w="1276"/>
        <w:gridCol w:w="1701"/>
        <w:gridCol w:w="2697"/>
      </w:tblGrid>
      <w:tr w:rsidR="00E54600">
        <w:trPr>
          <w:trHeight w:val="736"/>
        </w:trPr>
        <w:tc>
          <w:tcPr>
            <w:tcW w:w="9780" w:type="dxa"/>
            <w:gridSpan w:val="6"/>
            <w:vAlign w:val="center"/>
          </w:tcPr>
          <w:p w:rsidR="00E54600" w:rsidRDefault="004960B3">
            <w:pPr>
              <w:spacing w:line="6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bookmarkStart w:id="1" w:name="_Hlk499584660"/>
            <w:bookmarkEnd w:id="0"/>
            <w:r>
              <w:rPr>
                <w:rFonts w:ascii="黑体" w:eastAsia="黑体" w:hAnsi="黑体" w:hint="eastAsia"/>
                <w:sz w:val="28"/>
                <w:szCs w:val="28"/>
              </w:rPr>
              <w:t>学生基本信息</w:t>
            </w:r>
          </w:p>
        </w:tc>
      </w:tr>
      <w:tr w:rsidR="00E54600">
        <w:trPr>
          <w:trHeight w:val="736"/>
        </w:trPr>
        <w:tc>
          <w:tcPr>
            <w:tcW w:w="1430" w:type="dxa"/>
            <w:vAlign w:val="center"/>
          </w:tcPr>
          <w:p w:rsidR="00E54600" w:rsidRDefault="004960B3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00" w:type="dxa"/>
            <w:vAlign w:val="center"/>
          </w:tcPr>
          <w:p w:rsidR="00E54600" w:rsidRDefault="00E54600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4600" w:rsidRDefault="004960B3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E54600" w:rsidRDefault="00E54600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4600" w:rsidRDefault="004960B3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本人联系方式</w:t>
            </w:r>
          </w:p>
        </w:tc>
        <w:tc>
          <w:tcPr>
            <w:tcW w:w="2697" w:type="dxa"/>
            <w:vAlign w:val="center"/>
          </w:tcPr>
          <w:p w:rsidR="00E54600" w:rsidRDefault="00E54600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E54600">
        <w:trPr>
          <w:trHeight w:val="736"/>
        </w:trPr>
        <w:tc>
          <w:tcPr>
            <w:tcW w:w="1430" w:type="dxa"/>
            <w:vAlign w:val="center"/>
          </w:tcPr>
          <w:p w:rsidR="00E54600" w:rsidRDefault="004960B3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年级专业</w:t>
            </w:r>
          </w:p>
        </w:tc>
        <w:tc>
          <w:tcPr>
            <w:tcW w:w="1400" w:type="dxa"/>
            <w:vAlign w:val="center"/>
          </w:tcPr>
          <w:p w:rsidR="00E54600" w:rsidRDefault="00E54600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4600" w:rsidRDefault="004960B3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导师姓名</w:t>
            </w:r>
          </w:p>
        </w:tc>
        <w:tc>
          <w:tcPr>
            <w:tcW w:w="1276" w:type="dxa"/>
            <w:vAlign w:val="center"/>
          </w:tcPr>
          <w:p w:rsidR="00E54600" w:rsidRDefault="00E54600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4600" w:rsidRDefault="004960B3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导师联系方式</w:t>
            </w:r>
          </w:p>
        </w:tc>
        <w:tc>
          <w:tcPr>
            <w:tcW w:w="2697" w:type="dxa"/>
            <w:vAlign w:val="center"/>
          </w:tcPr>
          <w:p w:rsidR="00E54600" w:rsidRDefault="00E54600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E54600">
        <w:trPr>
          <w:trHeight w:val="736"/>
        </w:trPr>
        <w:tc>
          <w:tcPr>
            <w:tcW w:w="1430" w:type="dxa"/>
            <w:vAlign w:val="center"/>
          </w:tcPr>
          <w:p w:rsidR="00E54600" w:rsidRDefault="004960B3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宿舍地址</w:t>
            </w:r>
          </w:p>
        </w:tc>
        <w:tc>
          <w:tcPr>
            <w:tcW w:w="3952" w:type="dxa"/>
            <w:gridSpan w:val="3"/>
            <w:vAlign w:val="center"/>
          </w:tcPr>
          <w:p w:rsidR="00E54600" w:rsidRDefault="00E54600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4600" w:rsidRDefault="004960B3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班级联系人</w:t>
            </w:r>
          </w:p>
        </w:tc>
        <w:tc>
          <w:tcPr>
            <w:tcW w:w="2697" w:type="dxa"/>
            <w:vAlign w:val="center"/>
          </w:tcPr>
          <w:p w:rsidR="00E54600" w:rsidRDefault="00E54600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E54600">
        <w:trPr>
          <w:trHeight w:val="736"/>
        </w:trPr>
        <w:tc>
          <w:tcPr>
            <w:tcW w:w="1430" w:type="dxa"/>
            <w:vAlign w:val="center"/>
          </w:tcPr>
          <w:p w:rsidR="00E54600" w:rsidRDefault="004960B3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家庭地址</w:t>
            </w:r>
          </w:p>
        </w:tc>
        <w:tc>
          <w:tcPr>
            <w:tcW w:w="3952" w:type="dxa"/>
            <w:gridSpan w:val="3"/>
            <w:vAlign w:val="center"/>
          </w:tcPr>
          <w:p w:rsidR="00E54600" w:rsidRDefault="00E54600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4600" w:rsidRDefault="004960B3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父母联系方式</w:t>
            </w:r>
          </w:p>
        </w:tc>
        <w:tc>
          <w:tcPr>
            <w:tcW w:w="2697" w:type="dxa"/>
            <w:vAlign w:val="center"/>
          </w:tcPr>
          <w:p w:rsidR="00E54600" w:rsidRDefault="00E54600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E54600">
        <w:trPr>
          <w:trHeight w:val="603"/>
        </w:trPr>
        <w:tc>
          <w:tcPr>
            <w:tcW w:w="9780" w:type="dxa"/>
            <w:gridSpan w:val="6"/>
            <w:vAlign w:val="center"/>
          </w:tcPr>
          <w:p w:rsidR="00E54600" w:rsidRDefault="004960B3">
            <w:pPr>
              <w:spacing w:line="600" w:lineRule="auto"/>
              <w:jc w:val="center"/>
            </w:pPr>
            <w:r>
              <w:rPr>
                <w:rFonts w:ascii="黑体" w:eastAsia="黑体" w:hAnsi="黑体" w:hint="eastAsia"/>
                <w:sz w:val="28"/>
                <w:szCs w:val="28"/>
              </w:rPr>
              <w:t>具体问题</w:t>
            </w:r>
          </w:p>
        </w:tc>
      </w:tr>
      <w:tr w:rsidR="00E54600">
        <w:trPr>
          <w:trHeight w:val="8672"/>
        </w:trPr>
        <w:tc>
          <w:tcPr>
            <w:tcW w:w="9780" w:type="dxa"/>
            <w:gridSpan w:val="6"/>
          </w:tcPr>
          <w:p w:rsidR="00E54600" w:rsidRPr="006F63D1" w:rsidRDefault="004960B3" w:rsidP="005E7F3F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Calibri" w:eastAsia="仿宋_GB2312" w:hAnsi="Calibri" w:cs="Times New Roman"/>
                <w:b/>
                <w:sz w:val="24"/>
                <w:szCs w:val="24"/>
              </w:rPr>
            </w:pPr>
            <w:r w:rsidRPr="006F63D1">
              <w:rPr>
                <w:rFonts w:ascii="Calibri" w:eastAsia="仿宋_GB2312" w:hAnsi="Calibri" w:cs="Times New Roman" w:hint="eastAsia"/>
                <w:b/>
                <w:sz w:val="24"/>
                <w:szCs w:val="24"/>
              </w:rPr>
              <w:t>学业发展类</w:t>
            </w:r>
          </w:p>
          <w:p w:rsidR="00E54600" w:rsidRDefault="004960B3" w:rsidP="005E7F3F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新生入学适应问题、学习兴趣培养、有无网络游戏成瘾问题。</w:t>
            </w:r>
          </w:p>
          <w:p w:rsidR="00E54600" w:rsidRDefault="004960B3" w:rsidP="005E7F3F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大学课程学习方法调整、研究生科研压力等。</w:t>
            </w:r>
          </w:p>
          <w:p w:rsidR="00E54600" w:rsidRDefault="004960B3" w:rsidP="005E7F3F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专业认知与未来职业规划问题。</w:t>
            </w:r>
          </w:p>
          <w:p w:rsidR="00E54600" w:rsidRPr="006F63D1" w:rsidRDefault="004960B3" w:rsidP="005E7F3F">
            <w:pPr>
              <w:numPr>
                <w:ilvl w:val="0"/>
                <w:numId w:val="3"/>
              </w:numPr>
              <w:spacing w:line="300" w:lineRule="exact"/>
              <w:jc w:val="left"/>
              <w:rPr>
                <w:rFonts w:ascii="Calibri" w:eastAsia="仿宋_GB2312" w:hAnsi="Calibri" w:cs="Times New Roman"/>
                <w:b/>
                <w:sz w:val="24"/>
                <w:szCs w:val="24"/>
              </w:rPr>
            </w:pPr>
            <w:r w:rsidRPr="006F63D1">
              <w:rPr>
                <w:rFonts w:ascii="Calibri" w:eastAsia="仿宋_GB2312" w:hAnsi="Calibri" w:cs="Times New Roman" w:hint="eastAsia"/>
                <w:b/>
                <w:sz w:val="24"/>
                <w:szCs w:val="24"/>
              </w:rPr>
              <w:t>职业发展类</w:t>
            </w:r>
          </w:p>
          <w:p w:rsidR="00E54600" w:rsidRDefault="004960B3" w:rsidP="005E7F3F">
            <w:pPr>
              <w:numPr>
                <w:ilvl w:val="0"/>
                <w:numId w:val="4"/>
              </w:numPr>
              <w:tabs>
                <w:tab w:val="clear" w:pos="312"/>
              </w:tabs>
              <w:spacing w:line="300" w:lineRule="exact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选择感兴趣的方面，就业选择问题（保研、考研、考公、考国企、出国等）。</w:t>
            </w:r>
          </w:p>
          <w:p w:rsidR="00E54600" w:rsidRDefault="004960B3" w:rsidP="005E7F3F">
            <w:pPr>
              <w:numPr>
                <w:ilvl w:val="0"/>
                <w:numId w:val="4"/>
              </w:numPr>
              <w:tabs>
                <w:tab w:val="clear" w:pos="312"/>
              </w:tabs>
              <w:spacing w:line="300" w:lineRule="exact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就业困难原因（地域、学业、行业等）。</w:t>
            </w:r>
          </w:p>
          <w:p w:rsidR="00E54600" w:rsidRDefault="004960B3" w:rsidP="005E7F3F">
            <w:pPr>
              <w:numPr>
                <w:ilvl w:val="0"/>
                <w:numId w:val="4"/>
              </w:numPr>
              <w:tabs>
                <w:tab w:val="clear" w:pos="312"/>
              </w:tabs>
              <w:spacing w:line="300" w:lineRule="exact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新生入学后社团、学生组织选择、实习单位选择、预防网络受骗等。</w:t>
            </w:r>
          </w:p>
          <w:p w:rsidR="00E54600" w:rsidRPr="006F63D1" w:rsidRDefault="004960B3" w:rsidP="005E7F3F">
            <w:pPr>
              <w:numPr>
                <w:ilvl w:val="0"/>
                <w:numId w:val="5"/>
              </w:numPr>
              <w:spacing w:line="300" w:lineRule="exact"/>
              <w:jc w:val="left"/>
              <w:rPr>
                <w:rFonts w:ascii="Calibri" w:eastAsia="仿宋_GB2312" w:hAnsi="Calibri" w:cs="Times New Roman"/>
                <w:b/>
                <w:sz w:val="24"/>
                <w:szCs w:val="24"/>
              </w:rPr>
            </w:pPr>
            <w:r w:rsidRPr="006F63D1">
              <w:rPr>
                <w:rFonts w:ascii="Calibri" w:eastAsia="仿宋_GB2312" w:hAnsi="Calibri" w:cs="Times New Roman" w:hint="eastAsia"/>
                <w:b/>
                <w:sz w:val="24"/>
                <w:szCs w:val="24"/>
              </w:rPr>
              <w:t>心理健康类</w:t>
            </w:r>
          </w:p>
          <w:p w:rsidR="00E54600" w:rsidRDefault="004960B3" w:rsidP="005E7F3F">
            <w:pPr>
              <w:numPr>
                <w:ilvl w:val="0"/>
                <w:numId w:val="6"/>
              </w:numPr>
              <w:tabs>
                <w:tab w:val="clear" w:pos="312"/>
              </w:tabs>
              <w:spacing w:line="300" w:lineRule="exact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身体健康状况、家庭经济情况等。</w:t>
            </w:r>
          </w:p>
          <w:p w:rsidR="00E54600" w:rsidRDefault="004960B3" w:rsidP="005E7F3F">
            <w:pPr>
              <w:numPr>
                <w:ilvl w:val="0"/>
                <w:numId w:val="6"/>
              </w:numPr>
              <w:tabs>
                <w:tab w:val="clear" w:pos="312"/>
              </w:tabs>
              <w:spacing w:line="300" w:lineRule="exact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宿舍作息时间、寝室成员关系处理问题。</w:t>
            </w:r>
          </w:p>
          <w:p w:rsidR="00E54600" w:rsidRDefault="004960B3" w:rsidP="005E7F3F">
            <w:pPr>
              <w:numPr>
                <w:ilvl w:val="0"/>
                <w:numId w:val="6"/>
              </w:numPr>
              <w:tabs>
                <w:tab w:val="clear" w:pos="312"/>
              </w:tabs>
              <w:spacing w:line="300" w:lineRule="exact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恋爱情感困惑等。</w:t>
            </w:r>
          </w:p>
          <w:p w:rsidR="00E54600" w:rsidRPr="006F63D1" w:rsidRDefault="004960B3" w:rsidP="005E7F3F">
            <w:pPr>
              <w:numPr>
                <w:ilvl w:val="0"/>
                <w:numId w:val="7"/>
              </w:numPr>
              <w:spacing w:line="300" w:lineRule="exact"/>
              <w:jc w:val="left"/>
              <w:rPr>
                <w:rFonts w:ascii="Calibri" w:eastAsia="仿宋_GB2312" w:hAnsi="Calibri" w:cs="Times New Roman"/>
                <w:b/>
                <w:sz w:val="24"/>
                <w:szCs w:val="24"/>
              </w:rPr>
            </w:pPr>
            <w:r w:rsidRPr="006F63D1">
              <w:rPr>
                <w:rFonts w:ascii="Calibri" w:eastAsia="仿宋_GB2312" w:hAnsi="Calibri" w:cs="Times New Roman" w:hint="eastAsia"/>
                <w:b/>
                <w:sz w:val="24"/>
                <w:szCs w:val="24"/>
              </w:rPr>
              <w:t>思想政治类</w:t>
            </w:r>
          </w:p>
          <w:p w:rsidR="00E54600" w:rsidRDefault="004960B3" w:rsidP="005E7F3F">
            <w:pPr>
              <w:numPr>
                <w:ilvl w:val="0"/>
                <w:numId w:val="8"/>
              </w:numPr>
              <w:tabs>
                <w:tab w:val="clear" w:pos="312"/>
              </w:tabs>
              <w:spacing w:line="300" w:lineRule="exact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新生入学教育</w:t>
            </w:r>
            <w:r w:rsidR="00F72291">
              <w:rPr>
                <w:rFonts w:ascii="Calibri" w:eastAsia="仿宋_GB2312" w:hAnsi="Calibri" w:cs="Times New Roman" w:hint="eastAsia"/>
                <w:sz w:val="24"/>
                <w:szCs w:val="24"/>
              </w:rPr>
              <w:t>、</w:t>
            </w: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理想信念教育问题，如入党动机等。</w:t>
            </w:r>
          </w:p>
          <w:p w:rsidR="00E54600" w:rsidRDefault="00036A95" w:rsidP="005E7F3F">
            <w:pPr>
              <w:numPr>
                <w:ilvl w:val="0"/>
                <w:numId w:val="8"/>
              </w:numPr>
              <w:tabs>
                <w:tab w:val="clear" w:pos="312"/>
              </w:tabs>
              <w:spacing w:line="300" w:lineRule="exact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思想政治教育</w:t>
            </w:r>
            <w:r w:rsidR="004960B3">
              <w:rPr>
                <w:rFonts w:ascii="Calibri" w:eastAsia="仿宋_GB2312" w:hAnsi="Calibri" w:cs="Times New Roman" w:hint="eastAsia"/>
                <w:sz w:val="24"/>
                <w:szCs w:val="24"/>
              </w:rPr>
              <w:t>问题认识。</w:t>
            </w:r>
          </w:p>
          <w:p w:rsidR="00E54600" w:rsidRDefault="004960B3" w:rsidP="005E7F3F">
            <w:pPr>
              <w:numPr>
                <w:ilvl w:val="0"/>
                <w:numId w:val="8"/>
              </w:numPr>
              <w:tabs>
                <w:tab w:val="clear" w:pos="312"/>
              </w:tabs>
              <w:spacing w:line="300" w:lineRule="exact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网络舆论认识问题。</w:t>
            </w:r>
          </w:p>
          <w:p w:rsidR="00E54600" w:rsidRPr="006F63D1" w:rsidRDefault="004960B3" w:rsidP="005E7F3F">
            <w:pPr>
              <w:numPr>
                <w:ilvl w:val="0"/>
                <w:numId w:val="9"/>
              </w:numPr>
              <w:spacing w:line="300" w:lineRule="exact"/>
              <w:jc w:val="left"/>
              <w:rPr>
                <w:rFonts w:ascii="Calibri" w:eastAsia="仿宋_GB2312" w:hAnsi="Calibri" w:cs="Times New Roman"/>
                <w:b/>
                <w:sz w:val="24"/>
                <w:szCs w:val="24"/>
              </w:rPr>
            </w:pPr>
            <w:r w:rsidRPr="006F63D1">
              <w:rPr>
                <w:rFonts w:ascii="Calibri" w:eastAsia="仿宋_GB2312" w:hAnsi="Calibri" w:cs="Times New Roman" w:hint="eastAsia"/>
                <w:b/>
                <w:sz w:val="24"/>
                <w:szCs w:val="24"/>
              </w:rPr>
              <w:t>违纪行为类</w:t>
            </w:r>
          </w:p>
          <w:p w:rsidR="00E54600" w:rsidRDefault="004960B3" w:rsidP="005E7F3F">
            <w:pPr>
              <w:numPr>
                <w:ilvl w:val="0"/>
                <w:numId w:val="10"/>
              </w:numPr>
              <w:tabs>
                <w:tab w:val="clear" w:pos="312"/>
              </w:tabs>
              <w:spacing w:line="300" w:lineRule="exact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考试作弊处理。</w:t>
            </w:r>
          </w:p>
          <w:p w:rsidR="00E54600" w:rsidRDefault="004960B3" w:rsidP="005E7F3F">
            <w:pPr>
              <w:numPr>
                <w:ilvl w:val="0"/>
                <w:numId w:val="10"/>
              </w:numPr>
              <w:tabs>
                <w:tab w:val="clear" w:pos="312"/>
              </w:tabs>
              <w:spacing w:line="300" w:lineRule="exact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打架斗殴处理。</w:t>
            </w:r>
          </w:p>
          <w:p w:rsidR="00E54600" w:rsidRDefault="004960B3" w:rsidP="005E7F3F">
            <w:pPr>
              <w:numPr>
                <w:ilvl w:val="0"/>
                <w:numId w:val="10"/>
              </w:numPr>
              <w:tabs>
                <w:tab w:val="clear" w:pos="312"/>
              </w:tabs>
              <w:spacing w:line="300" w:lineRule="exact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其它，如违章电器等。</w:t>
            </w:r>
          </w:p>
          <w:p w:rsidR="0064724C" w:rsidRPr="006F63D1" w:rsidRDefault="004960B3" w:rsidP="005E7F3F">
            <w:pPr>
              <w:numPr>
                <w:ilvl w:val="0"/>
                <w:numId w:val="11"/>
              </w:numPr>
              <w:spacing w:line="300" w:lineRule="exact"/>
              <w:jc w:val="left"/>
              <w:rPr>
                <w:rFonts w:ascii="Calibri" w:eastAsia="仿宋_GB2312" w:hAnsi="Calibri" w:cs="Times New Roman"/>
                <w:b/>
                <w:sz w:val="24"/>
                <w:szCs w:val="24"/>
              </w:rPr>
            </w:pPr>
            <w:r w:rsidRPr="006F63D1">
              <w:rPr>
                <w:rFonts w:ascii="Calibri" w:eastAsia="仿宋_GB2312" w:hAnsi="Calibri" w:cs="Times New Roman" w:hint="eastAsia"/>
                <w:b/>
                <w:sz w:val="24"/>
                <w:szCs w:val="24"/>
              </w:rPr>
              <w:t>干部事务类</w:t>
            </w:r>
          </w:p>
          <w:p w:rsidR="00E54600" w:rsidRPr="00036A95" w:rsidRDefault="00036A95" w:rsidP="005E7F3F">
            <w:pPr>
              <w:spacing w:line="300" w:lineRule="exact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1.</w:t>
            </w:r>
            <w:r w:rsidR="00D35ED7">
              <w:rPr>
                <w:rFonts w:ascii="Calibri" w:eastAsia="仿宋_GB2312" w:hAnsi="Calibri" w:cs="Times New Roman" w:hint="eastAsia"/>
                <w:sz w:val="24"/>
                <w:szCs w:val="24"/>
              </w:rPr>
              <w:t>奖贷</w:t>
            </w:r>
            <w:bookmarkStart w:id="2" w:name="_GoBack"/>
            <w:bookmarkEnd w:id="2"/>
            <w:r w:rsidR="004960B3" w:rsidRPr="00036A95">
              <w:rPr>
                <w:rFonts w:ascii="Calibri" w:eastAsia="仿宋_GB2312" w:hAnsi="Calibri" w:cs="Times New Roman" w:hint="eastAsia"/>
                <w:sz w:val="24"/>
                <w:szCs w:val="24"/>
              </w:rPr>
              <w:t>困补认定的规范。</w:t>
            </w:r>
          </w:p>
          <w:p w:rsidR="00E54600" w:rsidRDefault="00036A95" w:rsidP="005E7F3F">
            <w:pPr>
              <w:tabs>
                <w:tab w:val="left" w:pos="312"/>
              </w:tabs>
              <w:spacing w:line="300" w:lineRule="exact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2.</w:t>
            </w:r>
            <w:r w:rsidR="004960B3">
              <w:rPr>
                <w:rFonts w:ascii="Calibri" w:eastAsia="仿宋_GB2312" w:hAnsi="Calibri" w:cs="Times New Roman" w:hint="eastAsia"/>
                <w:sz w:val="24"/>
                <w:szCs w:val="24"/>
              </w:rPr>
              <w:t>学习和工作之间的冲突。</w:t>
            </w:r>
          </w:p>
          <w:p w:rsidR="00E54600" w:rsidRDefault="00036A95" w:rsidP="005E7F3F">
            <w:pPr>
              <w:tabs>
                <w:tab w:val="left" w:pos="312"/>
              </w:tabs>
              <w:spacing w:line="300" w:lineRule="exact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/>
                <w:sz w:val="24"/>
                <w:szCs w:val="24"/>
              </w:rPr>
              <w:t>3.</w:t>
            </w:r>
            <w:r w:rsidR="004960B3">
              <w:rPr>
                <w:rFonts w:ascii="Calibri" w:eastAsia="仿宋_GB2312" w:hAnsi="Calibri" w:cs="Times New Roman" w:hint="eastAsia"/>
                <w:sz w:val="24"/>
                <w:szCs w:val="24"/>
              </w:rPr>
              <w:t>学生骨干和党员先锋模范带头作用的发挥等，</w:t>
            </w:r>
          </w:p>
        </w:tc>
      </w:tr>
      <w:tr w:rsidR="00E54600" w:rsidTr="009A601C">
        <w:trPr>
          <w:trHeight w:val="699"/>
        </w:trPr>
        <w:tc>
          <w:tcPr>
            <w:tcW w:w="9780" w:type="dxa"/>
            <w:gridSpan w:val="6"/>
          </w:tcPr>
          <w:p w:rsidR="00E54600" w:rsidRDefault="004960B3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谈心谈话记录</w:t>
            </w:r>
          </w:p>
        </w:tc>
      </w:tr>
      <w:tr w:rsidR="00E54600" w:rsidTr="005E7F3F">
        <w:trPr>
          <w:trHeight w:val="6506"/>
        </w:trPr>
        <w:tc>
          <w:tcPr>
            <w:tcW w:w="9780" w:type="dxa"/>
            <w:gridSpan w:val="6"/>
          </w:tcPr>
          <w:p w:rsidR="009A601C" w:rsidRDefault="009A601C" w:rsidP="009A601C">
            <w:pPr>
              <w:jc w:val="righ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9A601C" w:rsidRDefault="009A601C" w:rsidP="009A601C">
            <w:pPr>
              <w:jc w:val="righ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9A601C" w:rsidRDefault="009A601C" w:rsidP="009A601C">
            <w:pPr>
              <w:jc w:val="righ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9A601C" w:rsidRDefault="009A601C" w:rsidP="009A601C">
            <w:pPr>
              <w:jc w:val="righ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9A601C" w:rsidRDefault="009A601C" w:rsidP="009A601C">
            <w:pPr>
              <w:jc w:val="righ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9A601C" w:rsidRDefault="009A601C" w:rsidP="009A601C">
            <w:pPr>
              <w:jc w:val="righ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9A601C" w:rsidRDefault="009A601C" w:rsidP="009A601C">
            <w:pPr>
              <w:jc w:val="righ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9A601C" w:rsidRDefault="009A601C" w:rsidP="009A601C">
            <w:pPr>
              <w:jc w:val="righ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9A601C" w:rsidRDefault="009A601C" w:rsidP="009A601C">
            <w:pPr>
              <w:jc w:val="righ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9A601C" w:rsidRDefault="009A601C" w:rsidP="009A601C">
            <w:pPr>
              <w:jc w:val="righ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9A601C" w:rsidRDefault="009A601C" w:rsidP="009A601C">
            <w:pPr>
              <w:jc w:val="righ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9A601C" w:rsidRDefault="009A601C" w:rsidP="009A601C">
            <w:pPr>
              <w:jc w:val="righ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9A601C" w:rsidRDefault="009A601C" w:rsidP="009A601C">
            <w:pPr>
              <w:jc w:val="righ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9A601C" w:rsidRDefault="009A601C" w:rsidP="009A601C">
            <w:pPr>
              <w:jc w:val="righ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9A601C" w:rsidRDefault="009A601C" w:rsidP="009A601C">
            <w:pPr>
              <w:jc w:val="righ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9A601C" w:rsidRDefault="009A601C" w:rsidP="009A601C">
            <w:pPr>
              <w:jc w:val="righ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9A601C" w:rsidRDefault="009A601C" w:rsidP="009A601C">
            <w:pPr>
              <w:jc w:val="righ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9A601C" w:rsidRDefault="009A601C" w:rsidP="009A601C">
            <w:pPr>
              <w:jc w:val="righ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E54600" w:rsidRDefault="009A601C" w:rsidP="009A601C">
            <w:pPr>
              <w:ind w:right="960"/>
              <w:jc w:val="right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辅导员签字：</w:t>
            </w:r>
          </w:p>
          <w:p w:rsidR="009A601C" w:rsidRDefault="009A601C" w:rsidP="009A601C">
            <w:pPr>
              <w:ind w:right="960"/>
              <w:jc w:val="right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年月日</w:t>
            </w:r>
          </w:p>
        </w:tc>
      </w:tr>
      <w:tr w:rsidR="00E54600" w:rsidTr="005E7F3F">
        <w:trPr>
          <w:trHeight w:val="2053"/>
        </w:trPr>
        <w:tc>
          <w:tcPr>
            <w:tcW w:w="1430" w:type="dxa"/>
            <w:vAlign w:val="center"/>
          </w:tcPr>
          <w:p w:rsidR="00E54600" w:rsidRDefault="004960B3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导师</w:t>
            </w:r>
            <w:r w:rsidR="00EC335A">
              <w:rPr>
                <w:rFonts w:ascii="Calibri" w:eastAsia="仿宋_GB2312" w:hAnsi="Calibri" w:cs="Times New Roman" w:hint="eastAsia"/>
                <w:sz w:val="24"/>
                <w:szCs w:val="24"/>
              </w:rPr>
              <w:t>（班导师）</w:t>
            </w: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8350" w:type="dxa"/>
            <w:gridSpan w:val="5"/>
          </w:tcPr>
          <w:p w:rsidR="00E54600" w:rsidRDefault="00E54600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E54600" w:rsidRDefault="00E54600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E54600" w:rsidRDefault="00E54600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E54600" w:rsidRDefault="00E54600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E54600" w:rsidRDefault="00E54600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E54600" w:rsidRDefault="004960B3" w:rsidP="005E7F3F">
            <w:pPr>
              <w:jc w:val="right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签字：年月日</w:t>
            </w:r>
          </w:p>
        </w:tc>
      </w:tr>
      <w:tr w:rsidR="00E54600" w:rsidTr="005E7F3F">
        <w:trPr>
          <w:trHeight w:val="1843"/>
        </w:trPr>
        <w:tc>
          <w:tcPr>
            <w:tcW w:w="1430" w:type="dxa"/>
            <w:vAlign w:val="center"/>
          </w:tcPr>
          <w:p w:rsidR="00E54600" w:rsidRDefault="00401922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关工委</w:t>
            </w:r>
            <w:r w:rsidR="004960B3">
              <w:rPr>
                <w:rFonts w:ascii="Calibri" w:eastAsia="仿宋_GB2312" w:hAnsi="Calibri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8350" w:type="dxa"/>
            <w:gridSpan w:val="5"/>
          </w:tcPr>
          <w:p w:rsidR="00E54600" w:rsidRDefault="00E54600">
            <w:pPr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E54600" w:rsidRDefault="00E54600">
            <w:pPr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E54600" w:rsidRDefault="00E54600">
            <w:pPr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E54600" w:rsidRDefault="00E54600">
            <w:pPr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E54600" w:rsidRDefault="004960B3" w:rsidP="005E7F3F">
            <w:pPr>
              <w:jc w:val="right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签字：年月日</w:t>
            </w:r>
          </w:p>
        </w:tc>
      </w:tr>
      <w:tr w:rsidR="00E54600" w:rsidTr="005E7F3F">
        <w:trPr>
          <w:trHeight w:val="1761"/>
        </w:trPr>
        <w:tc>
          <w:tcPr>
            <w:tcW w:w="1430" w:type="dxa"/>
            <w:vAlign w:val="center"/>
          </w:tcPr>
          <w:p w:rsidR="00E54600" w:rsidRDefault="004960B3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学院意见</w:t>
            </w:r>
          </w:p>
        </w:tc>
        <w:tc>
          <w:tcPr>
            <w:tcW w:w="8350" w:type="dxa"/>
            <w:gridSpan w:val="5"/>
          </w:tcPr>
          <w:p w:rsidR="00E54600" w:rsidRDefault="00E54600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E54600" w:rsidRDefault="00E54600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E54600" w:rsidRDefault="00E54600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E54600" w:rsidRDefault="00E54600" w:rsidP="005E7F3F">
            <w:pPr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E54600" w:rsidRDefault="004960B3" w:rsidP="005E7F3F">
            <w:pPr>
              <w:jc w:val="right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签字：年月日</w:t>
            </w:r>
          </w:p>
        </w:tc>
      </w:tr>
      <w:tr w:rsidR="00ED15F0">
        <w:trPr>
          <w:trHeight w:val="736"/>
        </w:trPr>
        <w:tc>
          <w:tcPr>
            <w:tcW w:w="1430" w:type="dxa"/>
            <w:vAlign w:val="center"/>
          </w:tcPr>
          <w:p w:rsidR="00ED15F0" w:rsidRDefault="00ED15F0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其他</w:t>
            </w:r>
          </w:p>
        </w:tc>
        <w:tc>
          <w:tcPr>
            <w:tcW w:w="8350" w:type="dxa"/>
            <w:gridSpan w:val="5"/>
          </w:tcPr>
          <w:p w:rsidR="00ED15F0" w:rsidRDefault="00ED15F0">
            <w:pPr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ED15F0" w:rsidRDefault="00ED15F0" w:rsidP="001736DF">
            <w:pPr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可附页</w:t>
            </w:r>
          </w:p>
        </w:tc>
      </w:tr>
      <w:bookmarkEnd w:id="1"/>
    </w:tbl>
    <w:p w:rsidR="00E54600" w:rsidRDefault="00E54600">
      <w:pPr>
        <w:jc w:val="center"/>
        <w:rPr>
          <w:rFonts w:ascii="Calibri" w:eastAsia="仿宋_GB2312" w:hAnsi="Calibri" w:cs="Times New Roman"/>
          <w:sz w:val="24"/>
          <w:szCs w:val="24"/>
        </w:rPr>
      </w:pPr>
    </w:p>
    <w:sectPr w:rsidR="00E54600" w:rsidSect="00B576B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9FA" w:rsidRDefault="00CF59FA" w:rsidP="005E7F3F">
      <w:r>
        <w:separator/>
      </w:r>
    </w:p>
  </w:endnote>
  <w:endnote w:type="continuationSeparator" w:id="1">
    <w:p w:rsidR="00CF59FA" w:rsidRDefault="00CF59FA" w:rsidP="005E7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简标宋">
    <w:altName w:val="黑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9FA" w:rsidRDefault="00CF59FA" w:rsidP="005E7F3F">
      <w:r>
        <w:separator/>
      </w:r>
    </w:p>
  </w:footnote>
  <w:footnote w:type="continuationSeparator" w:id="1">
    <w:p w:rsidR="00CF59FA" w:rsidRDefault="00CF59FA" w:rsidP="005E7F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4BB20"/>
    <w:multiLevelType w:val="singleLevel"/>
    <w:tmpl w:val="5A24BB20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24BB4C"/>
    <w:multiLevelType w:val="singleLevel"/>
    <w:tmpl w:val="5A24BB4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24BBC5"/>
    <w:multiLevelType w:val="singleLevel"/>
    <w:tmpl w:val="5A24BBC5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5A24BC0B"/>
    <w:multiLevelType w:val="singleLevel"/>
    <w:tmpl w:val="5A24BC0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A24BCAB"/>
    <w:multiLevelType w:val="singleLevel"/>
    <w:tmpl w:val="5A24BCAB"/>
    <w:lvl w:ilvl="0">
      <w:start w:val="3"/>
      <w:numFmt w:val="chineseCounting"/>
      <w:suff w:val="nothing"/>
      <w:lvlText w:val="%1、"/>
      <w:lvlJc w:val="left"/>
    </w:lvl>
  </w:abstractNum>
  <w:abstractNum w:abstractNumId="5">
    <w:nsid w:val="5A24BCCA"/>
    <w:multiLevelType w:val="singleLevel"/>
    <w:tmpl w:val="5A24BCC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A24BCED"/>
    <w:multiLevelType w:val="singleLevel"/>
    <w:tmpl w:val="5A24BCED"/>
    <w:lvl w:ilvl="0">
      <w:start w:val="4"/>
      <w:numFmt w:val="chineseCounting"/>
      <w:suff w:val="nothing"/>
      <w:lvlText w:val="%1、"/>
      <w:lvlJc w:val="left"/>
    </w:lvl>
  </w:abstractNum>
  <w:abstractNum w:abstractNumId="7">
    <w:nsid w:val="5A24BD18"/>
    <w:multiLevelType w:val="singleLevel"/>
    <w:tmpl w:val="5A24BD1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5A24BD5F"/>
    <w:multiLevelType w:val="singleLevel"/>
    <w:tmpl w:val="5A24BD5F"/>
    <w:lvl w:ilvl="0">
      <w:start w:val="5"/>
      <w:numFmt w:val="chineseCounting"/>
      <w:suff w:val="nothing"/>
      <w:lvlText w:val="%1、"/>
      <w:lvlJc w:val="left"/>
    </w:lvl>
  </w:abstractNum>
  <w:abstractNum w:abstractNumId="9">
    <w:nsid w:val="5A24BD75"/>
    <w:multiLevelType w:val="singleLevel"/>
    <w:tmpl w:val="5A24BD7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5A24BDAB"/>
    <w:multiLevelType w:val="singleLevel"/>
    <w:tmpl w:val="5A24BDAB"/>
    <w:lvl w:ilvl="0">
      <w:start w:val="6"/>
      <w:numFmt w:val="chineseCounting"/>
      <w:suff w:val="nothing"/>
      <w:lvlText w:val="%1、"/>
      <w:lvlJc w:val="left"/>
    </w:lvl>
  </w:abstractNum>
  <w:abstractNum w:abstractNumId="11">
    <w:nsid w:val="5A24BDCE"/>
    <w:multiLevelType w:val="singleLevel"/>
    <w:tmpl w:val="B30A04AA"/>
    <w:lvl w:ilvl="0">
      <w:start w:val="1"/>
      <w:numFmt w:val="decimal"/>
      <w:lvlText w:val="%1、"/>
      <w:lvlJc w:val="left"/>
      <w:pPr>
        <w:tabs>
          <w:tab w:val="left" w:pos="312"/>
        </w:tabs>
      </w:pPr>
      <w:rPr>
        <w:rFonts w:ascii="Calibri" w:eastAsia="仿宋_GB2312" w:hAnsi="Calibri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0241"/>
    <w:rsid w:val="00036A95"/>
    <w:rsid w:val="00054A54"/>
    <w:rsid w:val="000B248D"/>
    <w:rsid w:val="000E34D5"/>
    <w:rsid w:val="001736DF"/>
    <w:rsid w:val="002A2536"/>
    <w:rsid w:val="00390241"/>
    <w:rsid w:val="00391554"/>
    <w:rsid w:val="00401922"/>
    <w:rsid w:val="00443602"/>
    <w:rsid w:val="004933DE"/>
    <w:rsid w:val="004960B3"/>
    <w:rsid w:val="004E2F30"/>
    <w:rsid w:val="005A32F2"/>
    <w:rsid w:val="005A3F51"/>
    <w:rsid w:val="005E7F3F"/>
    <w:rsid w:val="005F45CC"/>
    <w:rsid w:val="0064724C"/>
    <w:rsid w:val="006F63D1"/>
    <w:rsid w:val="009A601C"/>
    <w:rsid w:val="009D37E7"/>
    <w:rsid w:val="00A1730B"/>
    <w:rsid w:val="00B576BC"/>
    <w:rsid w:val="00BD5BFB"/>
    <w:rsid w:val="00C666E3"/>
    <w:rsid w:val="00C93E86"/>
    <w:rsid w:val="00CF59FA"/>
    <w:rsid w:val="00D35ED7"/>
    <w:rsid w:val="00E54600"/>
    <w:rsid w:val="00EB474D"/>
    <w:rsid w:val="00EC335A"/>
    <w:rsid w:val="00ED15F0"/>
    <w:rsid w:val="00EF774A"/>
    <w:rsid w:val="00F72291"/>
    <w:rsid w:val="02A3618C"/>
    <w:rsid w:val="2FCD159E"/>
    <w:rsid w:val="3D327A6D"/>
    <w:rsid w:val="441C0927"/>
    <w:rsid w:val="56F16588"/>
    <w:rsid w:val="6FD77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B576BC"/>
    <w:pPr>
      <w:ind w:leftChars="2500" w:left="100"/>
    </w:pPr>
  </w:style>
  <w:style w:type="character" w:styleId="a4">
    <w:name w:val="FollowedHyperlink"/>
    <w:basedOn w:val="a0"/>
    <w:uiPriority w:val="99"/>
    <w:unhideWhenUsed/>
    <w:qFormat/>
    <w:rsid w:val="00B576BC"/>
    <w:rPr>
      <w:color w:val="000000"/>
      <w:u w:val="none"/>
    </w:rPr>
  </w:style>
  <w:style w:type="character" w:styleId="a5">
    <w:name w:val="Hyperlink"/>
    <w:basedOn w:val="a0"/>
    <w:uiPriority w:val="99"/>
    <w:unhideWhenUsed/>
    <w:qFormat/>
    <w:rsid w:val="00B576BC"/>
    <w:rPr>
      <w:color w:val="000000"/>
      <w:u w:val="none"/>
    </w:rPr>
  </w:style>
  <w:style w:type="table" w:styleId="a6">
    <w:name w:val="Table Grid"/>
    <w:basedOn w:val="a1"/>
    <w:uiPriority w:val="39"/>
    <w:rsid w:val="00B57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  <w:rsid w:val="00B576BC"/>
  </w:style>
  <w:style w:type="paragraph" w:styleId="a7">
    <w:name w:val="List Paragraph"/>
    <w:basedOn w:val="a"/>
    <w:uiPriority w:val="99"/>
    <w:rsid w:val="00036A95"/>
    <w:pPr>
      <w:ind w:firstLineChars="200" w:firstLine="420"/>
    </w:pPr>
  </w:style>
  <w:style w:type="paragraph" w:styleId="a8">
    <w:name w:val="Balloon Text"/>
    <w:basedOn w:val="a"/>
    <w:link w:val="Char0"/>
    <w:uiPriority w:val="99"/>
    <w:semiHidden/>
    <w:unhideWhenUsed/>
    <w:rsid w:val="000E34D5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0E34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header"/>
    <w:basedOn w:val="a"/>
    <w:link w:val="Char1"/>
    <w:uiPriority w:val="99"/>
    <w:semiHidden/>
    <w:unhideWhenUsed/>
    <w:rsid w:val="005E7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semiHidden/>
    <w:rsid w:val="005E7F3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2"/>
    <w:uiPriority w:val="99"/>
    <w:semiHidden/>
    <w:unhideWhenUsed/>
    <w:rsid w:val="005E7F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semiHidden/>
    <w:rsid w:val="005E7F3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19</cp:revision>
  <cp:lastPrinted>2018-01-19T02:07:00Z</cp:lastPrinted>
  <dcterms:created xsi:type="dcterms:W3CDTF">2017-12-04T03:35:00Z</dcterms:created>
  <dcterms:modified xsi:type="dcterms:W3CDTF">2018-01-19T02:07:00Z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